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TYPES/CINEÁL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BUG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FEITHID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DRAGON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TORMÁIL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FIGHTING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TROID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FLYING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EITILT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GRASS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FÉAR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GHOST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TAIBHSE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GROUND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TALAMH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ICE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OIGHEAR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GNÁTH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POISON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NIMH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PSYCHIC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SÍCEACH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CARRAIG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UISCE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MOVES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ABSORB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IONSÚ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ACID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AIGÉAD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ACID ARMOR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ARMÚR AIGÉAD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AGILITY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ACLAÍOCHT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AMNESIA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AIMNÉISE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AURORA BEAM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tl w:val="0"/>
              </w:rPr>
              <w:t xml:space="preserve">GA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  <w:t xml:space="preserve">GEALÁN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BARRAGE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BARÁISTE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BARRIER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BACAINN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BIDE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FANACHT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BIND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CEANGAIL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BITE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BLIZZARD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STOIRM FUAR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BODY SLAM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PLAB COIRP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BONE CLUB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CLEITH CNÁMH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BONEMERANG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CNÁMHARANG/BÚMARANG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BUBBLE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BOILGEOG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BUBBLEBEAM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BOLGANLÉAS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CLAMP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CLAMPÁIL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COMET PUNCH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DORN CÓIMÉAD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CONFUSE RAY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MEARAIGH 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CONFUSION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MEARBHALL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CONSTRICT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TEANNADH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CONVERSION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COINBHÉARTÚ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COUNTER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ATHIONSAÍ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CRABHAMMER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CASÚR-PORTÁN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CUT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GEARRADH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DEFENSE CURL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DUAL COSANTA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TOCHAILT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DISABLE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MÍCHUMASÚ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DIZZY PUNCH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DORN MÍOBHÁN/DORN MEADHRÁNCH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DOUBLE-EDGE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MUIREAR-GÉÁR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DOUBLE KICK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CICEÁIL DÉ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DOUBLESLAP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DHÁ BOISEOG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DOUBLE TEAM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  <w:t xml:space="preserve">Féindhúbailte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DRAGON RAGE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BUILE DRAGAN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DREAM EATER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Aislingire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DRILL PECK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PIOC DRUIL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CRITH TALÚN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EGG BOMB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BUAMA UBH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EMBER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SMÉARÓID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EXPLOSION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PLÉASCADH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 BLAST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ROIS TINE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 PUNCH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DORN TINE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 SPIN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CASADH TINE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FISSURE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SCOILT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FLAMETHROWER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ANÁIL LASRACH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FLASH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SPLANCÁIL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FLY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EITILT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FOCUS ENERGY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Díriú</w:t>
            </w:r>
          </w:p>
        </w:tc>
      </w:tr>
      <w:tr>
        <w:trPr>
          <w:cantSplit w:val="0"/>
          <w:trHeight w:val="298.554687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FURY ATTACK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CRÚB CUTHACH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FURY SWIPES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FLÍP CUTHACH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GLARE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SÚIL FHIATA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GROWL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DRANTÁN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GROWTH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FÁS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GUILLOTINE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GILITÍN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SÉIDEÁN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HARDEN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CRUAIGH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HAZE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DAILLE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HEADBUTT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CEANNPOC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 JUMP KICK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CIC </w:t>
            </w: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tl w:val="0"/>
              </w:rPr>
              <w:t xml:space="preserve">LÉIM 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  <w:t xml:space="preserve">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HORN ATTACK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IONSAÍADHARC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HORN DRILL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ADHARC CRUTH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HYDRO PUMP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HIDREAUISCE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HYPER BEAM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 DIAN/DIANGA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HYPER FANG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GREIM TÓGTHA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HYPNOSIS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HIOPNÓIS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ICE BEAM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 OIGHEAR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ICE PUNCH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DORN OIGHEAR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JUMP KICK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CIC LÉIM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KARATE CHOP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KARATE GEARR/CEARÁITÉGEAR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KINESIS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CINÉISIS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LEECH LIFE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tl w:val="0"/>
              </w:rPr>
              <w:t xml:space="preserve">TAOSC Beatha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LEECH SEED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Síol</w:t>
            </w:r>
            <w:r w:rsidDel="00000000" w:rsidR="00000000" w:rsidRPr="00000000">
              <w:rPr>
                <w:rtl w:val="0"/>
              </w:rPr>
              <w:t xml:space="preserve"> Taoscadh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LEER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STÁNADH CORR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LICK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LIGHT SCREEN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SCÁILEÁN GEAL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LOVELY KISS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PÓG ÁLAINN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LOW KICK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CIC ÍSEAL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MEDITATE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MACHNAMH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MEGA DRAIN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AN-CLOÍGH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MEGA KICK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AN-CICEÁIL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MEGA PUNCH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FÍORDORN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METRONOME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MÉADRANÓM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MIMIC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 IS WHAT IT IS/AITHRISEOIR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MINIMIZE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ÍOSLAGHDAIGH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MIRROR MOVE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CLEAS SCÁTHÁIN/CLEAS GLOINE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MIST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NIGHT SHADE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SCÁTH OÍCHE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PAY DAY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LÁ PÁ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PECK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Piocadh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PETAL DANCE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RINCE PEITIL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PIN MISSILE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rtl w:val="0"/>
              </w:rPr>
              <w:t xml:space="preserve">ROICÉAD CEALG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POISON GAS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GÁS NIMHE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POISONPOWDER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PÚDARNIMHE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POISON STING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CEALG NIMHE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POUND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TUAIRTEÁIL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PSYBEAM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rtl w:val="0"/>
              </w:rPr>
              <w:t xml:space="preserve">SÍCLÉAS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PSYCHIC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SÍCEACH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PSYWAVE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SÍC</w:t>
            </w:r>
            <w:r w:rsidDel="00000000" w:rsidR="00000000" w:rsidRPr="00000000">
              <w:rPr>
                <w:rtl w:val="0"/>
              </w:rPr>
              <w:t xml:space="preserve">TONN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QUICK ATTACK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IONSAÍ TAPA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RAGE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tl w:val="0"/>
              </w:rPr>
              <w:t xml:space="preserve">BUILE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RAZOR LEAF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DUILLE RÁSÚR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RAZOR WIND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GAOTH RÁSÚR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RECOVER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sdt>
              <w:sdtPr>
                <w:tag w:val="goog_rdk_7"/>
              </w:sdtPr>
              <w:sdtContent>
                <w:commentRangeStart w:id="7"/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tl w:val="0"/>
              </w:rPr>
              <w:t xml:space="preserve">thlíonadh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REFLECT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FRITHCHAITH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REST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SCÍTH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ROAR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BÚIR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 SLIDE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Titim </w:t>
            </w:r>
            <w:sdt>
              <w:sdtPr>
                <w:tag w:val="goog_rdk_8"/>
              </w:sdtPr>
              <w:sdtContent>
                <w:commentRangeStart w:id="8"/>
              </w:sdtContent>
            </w:sdt>
            <w:r w:rsidDel="00000000" w:rsidR="00000000" w:rsidRPr="00000000">
              <w:rPr>
                <w:rtl w:val="0"/>
              </w:rPr>
              <w:t xml:space="preserve">CARRAIG</w:t>
            </w:r>
            <w:commentRangeEnd w:id="8"/>
            <w:r w:rsidDel="00000000" w:rsidR="00000000" w:rsidRPr="00000000">
              <w:commentReference w:id="8"/>
            </w: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 THROW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CAITH CARRAIG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ROLLING KICK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sdt>
              <w:sdtPr>
                <w:tag w:val="goog_rdk_9"/>
              </w:sdtPr>
              <w:sdtContent>
                <w:commentRangeStart w:id="9"/>
              </w:sdtContent>
            </w:sdt>
            <w:r w:rsidDel="00000000" w:rsidR="00000000" w:rsidRPr="00000000">
              <w:rPr>
                <w:rtl w:val="0"/>
              </w:rPr>
              <w:t xml:space="preserve">CIC </w:t>
            </w:r>
            <w:r w:rsidDel="00000000" w:rsidR="00000000" w:rsidRPr="00000000">
              <w:rPr>
                <w:rtl w:val="0"/>
              </w:rPr>
              <w:t xml:space="preserve">Leanúnach</w:t>
            </w:r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SAND-ATTACK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IONSAÍ-GAINEAMH/GAINEAMHPÓCA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SCRATCH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SCRÍÓB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SCREECH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SCRÉACH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SEISMIC TOSS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CAITH FITHIS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SELFDESTRUCT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FÉINSCRIOS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SHARPEN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GÉARAIGH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SING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SKULL BASH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</w:t>
            </w:r>
            <w:r w:rsidDel="00000000" w:rsidR="00000000" w:rsidRPr="00000000">
              <w:rPr>
                <w:rtl w:val="0"/>
              </w:rPr>
              <w:t xml:space="preserve">C CEANN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SKY ATTACK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IONSAÍ SPÉIR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SLAM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LASC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SLASH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SLEEP POWDER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PUDÁR DUSTA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SLUDGE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SLODA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SMOG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TOITCHEO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SMOKESCREEN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DALLAMULLÓG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SOFTBOILED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BOGBHRUITE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SOLARBEAM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Gá GRÉINE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SONICBOOM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Tormán Sonach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SPIKE CANNON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CANÓIN SPÍCE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SPLASH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SPORE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SPÓIR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STOMP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TRAMPÁIL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STRENGTH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STRING SHOT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URCHAR LÍON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STRUGGLE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STREACHAILT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STUN SPORE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SPÓIR STIÚDÚ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SUBMISSION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Géilleadh/Umhlú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SUBSTITUTE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IONADAÍ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 FANG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AN-GREIM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SUPERSONIC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SÁRSONACH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SURF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SURFÁIL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SWIFT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SCIOBTHA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SWORDS DANCE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RINCE SORD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TACKLE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TAIL WHIP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FUIP CÚL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TAKE DOWN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PLAB SÍOS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TELEPORT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TEILEAPÓIRT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THRASH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THRASH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THUNDER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TOIRNEACH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THUNDERBOLT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SPLANC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THUNDERPUNCH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DORN SPLANC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THUNDER SHOCK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TURRAING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THUNDER WAVE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TONNTURRAING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TOXIC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TOCSAINEACH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TRANSFORM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Cóip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 ATTACK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TRÍ IONSAI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TWINEEDLE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DHÁSNÁTHAIDÍ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VICEGRIP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BÍS DAINGEAN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VINE WHIP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FUIP FÉITH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WATERFALL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 GUN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GUNNA UISCE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WHIRLWIND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IOMGHAOTH/GUAIRNEÁN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WING ATTACK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IONSAÍ </w:t>
            </w:r>
            <w:sdt>
              <w:sdtPr>
                <w:tag w:val="goog_rdk_10"/>
              </w:sdtPr>
              <w:sdtContent>
                <w:commentRangeStart w:id="10"/>
              </w:sdtContent>
            </w:sdt>
            <w:r w:rsidDel="00000000" w:rsidR="00000000" w:rsidRPr="00000000">
              <w:rPr>
                <w:rtl w:val="0"/>
              </w:rPr>
              <w:t xml:space="preserve">GAOTH</w:t>
            </w:r>
            <w:commentRangeEnd w:id="10"/>
            <w:r w:rsidDel="00000000" w:rsidR="00000000" w:rsidRPr="00000000">
              <w:commentReference w:id="1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WITHDRAW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TARRAINGSIAR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WRAP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</w:t>
            </w:r>
          </w:p>
        </w:tc>
      </w:tr>
    </w:tbl>
    <w:p w:rsidR="00000000" w:rsidDel="00000000" w:rsidP="00000000" w:rsidRDefault="00000000" w:rsidRPr="00000000" w14:paraId="0000016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5" w:date="2024-10-25T21:24:07Z"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 BÍOMA</w:t>
      </w:r>
    </w:p>
  </w:comment>
  <w:comment w:author="Draoi Aisteach" w:id="3" w:date="2024-10-25T21:15:26Z"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if this fits. might be too long.</w:t>
      </w:r>
    </w:p>
  </w:comment>
  <w:comment w:author="Draoi Aisteach" w:id="6" w:date="2024-10-25T21:25:07Z"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Misspelled. You put an r instead of an e here</w:t>
      </w:r>
    </w:p>
  </w:comment>
  <w:comment w:author="Connor Johnston" w:id="8" w:date="2024-05-14T23:50:03Z"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"Sciorradh" is grammatically accurate. "Thit" is used more for the description of people, creatures, or assets. Carraige for the genetive (possessive) case.</w:t>
      </w:r>
    </w:p>
  </w:comment>
  <w:comment w:author="Draoi Aisteach" w:id="4" w:date="2024-10-25T21:22:40Z"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Rethink this</w:t>
      </w:r>
    </w:p>
  </w:comment>
  <w:comment w:author="Connor Johnston" w:id="7" w:date="2024-05-14T01:17:06Z"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fit the Pokémon theme of moves being capped at 2 words, "Athlíon" (Replenish) or "Athnuachan"Aathneartú" (Verbal Nouns for Restore) can be used</w:t>
      </w:r>
    </w:p>
  </w:comment>
  <w:comment w:author="Draoi Aisteach" w:id="1" w:date="2024-10-25T20:30:09Z"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over</w:t>
      </w:r>
    </w:p>
  </w:comment>
  <w:comment w:author="Draoi Aisteach" w:id="9" w:date="2024-10-25T21:58:22Z"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 long. look over</w:t>
      </w:r>
    </w:p>
  </w:comment>
  <w:comment w:author="Draoi Aisteach" w:id="2" w:date="2024-10-25T21:05:28Z"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Ardléim</w:t>
      </w:r>
    </w:p>
  </w:comment>
  <w:comment w:author="Connor Johnston" w:id="10" w:date="2024-05-15T20:45:19Z"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Gaoth is wind, possible spelling mistake. To fit character limit, Eite can be used; Sciathán or Eiteog if not limited</w:t>
      </w:r>
    </w:p>
  </w:comment>
  <w:comment w:author="Draoi Aisteach" w:id="0" w:date="2024-10-25T17:38:40Z"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 BÍOMA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6E" w15:done="0"/>
  <w15:commentEx w15:paraId="0000016F" w15:done="0"/>
  <w15:commentEx w15:paraId="00000170" w15:done="0"/>
  <w15:commentEx w15:paraId="00000171" w15:done="0"/>
  <w15:commentEx w15:paraId="00000172" w15:done="0"/>
  <w15:commentEx w15:paraId="00000173" w15:done="0"/>
  <w15:commentEx w15:paraId="00000174" w15:done="0"/>
  <w15:commentEx w15:paraId="00000175" w15:done="0"/>
  <w15:commentEx w15:paraId="00000176" w15:done="0"/>
  <w15:commentEx w15:paraId="00000177" w15:done="0"/>
  <w15:commentEx w15:paraId="0000017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628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DYHlAMUX8ncMRh2LUutmYR6Wg==">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2023-01-16T18:32:00Z</dcterms:created>
  <dc:creator>Ruadhrí Guilfoyle Murphy</dc:creator>
</cp:coreProperties>
</file>